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56" w:rsidRDefault="007667C2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74456" w:rsidRDefault="007667C2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374456" w:rsidRDefault="00374456">
      <w:pPr>
        <w:pStyle w:val="af8"/>
        <w:rPr>
          <w:rFonts w:ascii="Arial" w:hAnsi="Arial" w:cs="Arial"/>
          <w:sz w:val="24"/>
          <w:szCs w:val="24"/>
        </w:rPr>
      </w:pPr>
    </w:p>
    <w:p w:rsidR="00374456" w:rsidRDefault="00374456">
      <w:pPr>
        <w:pStyle w:val="af8"/>
        <w:rPr>
          <w:rFonts w:ascii="Arial" w:hAnsi="Arial" w:cs="Arial"/>
          <w:sz w:val="24"/>
          <w:szCs w:val="24"/>
        </w:rPr>
      </w:pPr>
    </w:p>
    <w:p w:rsidR="00374456" w:rsidRDefault="00374456">
      <w:pPr>
        <w:pStyle w:val="af8"/>
        <w:rPr>
          <w:rFonts w:ascii="Arial" w:hAnsi="Arial" w:cs="Arial"/>
          <w:sz w:val="24"/>
          <w:szCs w:val="24"/>
        </w:rPr>
      </w:pPr>
    </w:p>
    <w:p w:rsidR="00374456" w:rsidRDefault="007667C2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октября 2024 года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№ 1</w:t>
      </w:r>
    </w:p>
    <w:p w:rsidR="00374456" w:rsidRDefault="0037445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374456" w:rsidRDefault="0037445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374456" w:rsidRDefault="007667C2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Федерального закона  от  06.10.2003 г.№ 131-ФЗ «Об общих принципах организации местного самоуправления в Российской Федерации», статьей 3</w:t>
      </w:r>
      <w:r>
        <w:rPr>
          <w:rFonts w:ascii="Arial" w:hAnsi="Arial" w:cs="Arial"/>
          <w:sz w:val="24"/>
          <w:szCs w:val="24"/>
        </w:rPr>
        <w:t>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22 октября 2024 года по вопросу «</w:t>
      </w:r>
      <w:r>
        <w:rPr>
          <w:rFonts w:ascii="Arial" w:eastAsia="Calibri" w:hAnsi="Arial" w:cs="Arial"/>
          <w:sz w:val="24"/>
          <w:szCs w:val="24"/>
        </w:rPr>
        <w:t>Согласны ли вы на введение самообложени</w:t>
      </w:r>
      <w:r>
        <w:rPr>
          <w:rFonts w:ascii="Arial" w:eastAsia="Calibri" w:hAnsi="Arial" w:cs="Arial"/>
          <w:sz w:val="24"/>
          <w:szCs w:val="24"/>
        </w:rPr>
        <w:t>я в 2025 году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в сумме 1500 рублей с каждого совершеннолетнего жителя, зарегистрированного по месту жительства на территории </w:t>
      </w:r>
      <w:r>
        <w:rPr>
          <w:rFonts w:ascii="Arial" w:hAnsi="Arial" w:cs="Arial"/>
          <w:sz w:val="24"/>
          <w:szCs w:val="24"/>
        </w:rPr>
        <w:t xml:space="preserve">населенного пункта Нижняя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eastAsia="Calibri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 xml:space="preserve">Нижнекамского </w:t>
      </w:r>
      <w:r>
        <w:rPr>
          <w:rFonts w:ascii="Arial" w:eastAsia="Calibri" w:hAnsi="Arial" w:cs="Arial"/>
          <w:sz w:val="24"/>
          <w:szCs w:val="24"/>
        </w:rPr>
        <w:t xml:space="preserve">муниципального района РТ, за исключением </w:t>
      </w:r>
      <w:r>
        <w:rPr>
          <w:rFonts w:ascii="Arial" w:hAnsi="Arial" w:cs="Arial"/>
          <w:sz w:val="24"/>
          <w:szCs w:val="24"/>
        </w:rPr>
        <w:t>инва</w:t>
      </w:r>
      <w:r>
        <w:rPr>
          <w:rFonts w:ascii="Arial" w:hAnsi="Arial" w:cs="Arial"/>
          <w:sz w:val="24"/>
          <w:szCs w:val="24"/>
        </w:rPr>
        <w:t>лидов 1 группы, студентов обучающихся по очной форме обучения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>
        <w:rPr>
          <w:rFonts w:ascii="Arial" w:eastAsia="Calibri" w:hAnsi="Arial" w:cs="Arial"/>
          <w:sz w:val="24"/>
          <w:szCs w:val="24"/>
        </w:rPr>
        <w:t>супруга/супруг граждан, призваны на военную службу по частичной мобилизации в Вооруженные Силы Российской Федерации и направлением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полученных </w:t>
      </w:r>
      <w:r>
        <w:rPr>
          <w:rFonts w:ascii="Arial" w:eastAsia="Calibri" w:hAnsi="Arial" w:cs="Arial"/>
          <w:sz w:val="24"/>
          <w:szCs w:val="24"/>
        </w:rPr>
        <w:t>средств на решение вопросов местного значения по выполнению следующих работ:</w:t>
      </w:r>
    </w:p>
    <w:p w:rsidR="00374456" w:rsidRDefault="007667C2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Устройство,</w:t>
      </w:r>
      <w:r w:rsidR="00A951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ремонт,</w:t>
      </w:r>
      <w:r w:rsidR="00A951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содержание автомобильных дорог общего пользования местного значения в границах населенного пункта (ремонт дорог в селе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74456" w:rsidRDefault="00374456">
      <w:pPr>
        <w:pStyle w:val="af9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4456" w:rsidRDefault="007667C2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ДА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НЕТ».</w:t>
      </w:r>
    </w:p>
    <w:p w:rsidR="00374456" w:rsidRDefault="00374456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</w:p>
    <w:p w:rsidR="00374456" w:rsidRDefault="007667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374456" w:rsidRDefault="007667C2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 562 участника схода граждан, число участников схода граждан, принявших участие в голосовании 292 че</w:t>
      </w:r>
      <w:r>
        <w:rPr>
          <w:rFonts w:ascii="Arial" w:hAnsi="Arial" w:cs="Arial"/>
          <w:sz w:val="24"/>
          <w:szCs w:val="24"/>
        </w:rPr>
        <w:t>ловека.</w:t>
      </w:r>
    </w:p>
    <w:p w:rsidR="00374456" w:rsidRDefault="007667C2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голосования голоса участников схода граждан, распределились следующим образом: за позицию «Да» проголосовало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участника схода граждан; за позицию «Нет» проголосовало  - 0 участник схода.</w:t>
      </w:r>
    </w:p>
    <w:p w:rsidR="00374456" w:rsidRDefault="007667C2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>
        <w:rPr>
          <w:rFonts w:ascii="Arial" w:hAnsi="Arial" w:cs="Arial"/>
          <w:sz w:val="24"/>
          <w:szCs w:val="24"/>
        </w:rPr>
        <w:t>изложенного</w:t>
      </w:r>
      <w:proofErr w:type="gramEnd"/>
      <w:r>
        <w:rPr>
          <w:rFonts w:ascii="Arial" w:hAnsi="Arial" w:cs="Arial"/>
          <w:sz w:val="24"/>
          <w:szCs w:val="24"/>
        </w:rPr>
        <w:t>, сход граждан реши</w:t>
      </w:r>
      <w:r>
        <w:rPr>
          <w:rFonts w:ascii="Arial" w:hAnsi="Arial" w:cs="Arial"/>
          <w:sz w:val="24"/>
          <w:szCs w:val="24"/>
        </w:rPr>
        <w:t>л:</w:t>
      </w:r>
    </w:p>
    <w:p w:rsidR="00374456" w:rsidRDefault="007667C2">
      <w:pPr>
        <w:pStyle w:val="af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374456" w:rsidRDefault="007667C2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решение по вопросу: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 xml:space="preserve">Согласны ли вы на введение самообложения в 2025 году в сумме 1500 рублей с каждого совершеннолетнего жителя, зарегистрированного по месту жительства на территории </w:t>
      </w:r>
      <w:r>
        <w:rPr>
          <w:rFonts w:ascii="Arial" w:hAnsi="Arial" w:cs="Arial"/>
          <w:sz w:val="24"/>
          <w:szCs w:val="24"/>
        </w:rPr>
        <w:t xml:space="preserve">населенного пункта Нижняя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Нижнекамского </w:t>
      </w:r>
      <w:r>
        <w:rPr>
          <w:rFonts w:ascii="Arial" w:eastAsia="Calibri" w:hAnsi="Arial" w:cs="Arial"/>
          <w:sz w:val="24"/>
          <w:szCs w:val="24"/>
        </w:rPr>
        <w:t xml:space="preserve">муниципального района РТ, 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 обучающихся по очной форме обучения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>
        <w:rPr>
          <w:rFonts w:ascii="Arial" w:eastAsia="Calibri" w:hAnsi="Arial" w:cs="Arial"/>
          <w:sz w:val="24"/>
          <w:szCs w:val="24"/>
        </w:rPr>
        <w:t>супруга/супруг граждан, призваны на военную службу по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частичной мобилизац</w:t>
      </w:r>
      <w:r>
        <w:rPr>
          <w:rFonts w:ascii="Arial" w:eastAsia="Calibri" w:hAnsi="Arial" w:cs="Arial"/>
          <w:sz w:val="24"/>
          <w:szCs w:val="24"/>
        </w:rPr>
        <w:t>ии в Вооруженные Силы Российской Федерации и направлением полученных средств на решение вопросов местного значения по выполнению следующих работ:</w:t>
      </w:r>
    </w:p>
    <w:p w:rsidR="00374456" w:rsidRDefault="007667C2">
      <w:pPr>
        <w:pStyle w:val="af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Устройство,</w:t>
      </w:r>
      <w:r w:rsidR="00A951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ремонт,</w:t>
      </w:r>
      <w:r w:rsidR="00A9511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содержание автомобильных дорог общего пользования местного значения в границах населенного п</w:t>
      </w:r>
      <w:r>
        <w:rPr>
          <w:rFonts w:ascii="Arial" w:hAnsi="Arial" w:cs="Arial"/>
          <w:sz w:val="24"/>
          <w:szCs w:val="24"/>
        </w:rPr>
        <w:t xml:space="preserve">ункта (ремонт дорог в селе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74456" w:rsidRDefault="00374456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374456" w:rsidRDefault="00374456">
      <w:pPr>
        <w:pStyle w:val="af9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4456" w:rsidRDefault="007667C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ДА                                                     НЕТ»  - принятым.</w:t>
      </w:r>
      <w:proofErr w:type="gramEnd"/>
    </w:p>
    <w:p w:rsidR="00374456" w:rsidRDefault="0037445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4456" w:rsidRDefault="007667C2">
      <w:pPr>
        <w:pStyle w:val="af8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сайте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поселения.</w:t>
      </w:r>
    </w:p>
    <w:p w:rsidR="00374456" w:rsidRDefault="007667C2">
      <w:pPr>
        <w:pStyle w:val="af8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374456" w:rsidRDefault="00374456">
      <w:pPr>
        <w:pStyle w:val="af8"/>
        <w:ind w:left="360"/>
        <w:jc w:val="both"/>
        <w:rPr>
          <w:rFonts w:ascii="Arial" w:hAnsi="Arial" w:cs="Arial"/>
          <w:sz w:val="24"/>
          <w:szCs w:val="24"/>
        </w:rPr>
      </w:pPr>
    </w:p>
    <w:p w:rsidR="00374456" w:rsidRDefault="00374456">
      <w:pPr>
        <w:pStyle w:val="af8"/>
        <w:ind w:left="360"/>
        <w:jc w:val="both"/>
        <w:rPr>
          <w:rFonts w:ascii="Arial" w:hAnsi="Arial" w:cs="Arial"/>
          <w:sz w:val="24"/>
          <w:szCs w:val="24"/>
        </w:rPr>
      </w:pPr>
    </w:p>
    <w:p w:rsidR="00374456" w:rsidRDefault="00374456">
      <w:pPr>
        <w:pStyle w:val="af8"/>
        <w:ind w:left="360"/>
        <w:jc w:val="both"/>
        <w:rPr>
          <w:rFonts w:ascii="Arial" w:hAnsi="Arial" w:cs="Arial"/>
          <w:sz w:val="24"/>
          <w:szCs w:val="24"/>
        </w:rPr>
      </w:pPr>
    </w:p>
    <w:p w:rsidR="00374456" w:rsidRDefault="007667C2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374456" w:rsidRDefault="007667C2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А.Р.Гарифуллин</w:t>
      </w:r>
      <w:proofErr w:type="spellEnd"/>
    </w:p>
    <w:sectPr w:rsidR="0037445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C2" w:rsidRDefault="007667C2">
      <w:pPr>
        <w:spacing w:after="0" w:line="240" w:lineRule="auto"/>
      </w:pPr>
      <w:r>
        <w:separator/>
      </w:r>
    </w:p>
  </w:endnote>
  <w:endnote w:type="continuationSeparator" w:id="0">
    <w:p w:rsidR="007667C2" w:rsidRDefault="0076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C2" w:rsidRDefault="007667C2">
      <w:pPr>
        <w:spacing w:after="0" w:line="240" w:lineRule="auto"/>
      </w:pPr>
      <w:r>
        <w:separator/>
      </w:r>
    </w:p>
  </w:footnote>
  <w:footnote w:type="continuationSeparator" w:id="0">
    <w:p w:rsidR="007667C2" w:rsidRDefault="0076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B93"/>
    <w:multiLevelType w:val="hybridMultilevel"/>
    <w:tmpl w:val="D6F86B20"/>
    <w:lvl w:ilvl="0" w:tplc="19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BC5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E1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3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C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84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D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C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CA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169EE"/>
    <w:multiLevelType w:val="hybridMultilevel"/>
    <w:tmpl w:val="2AA6A86E"/>
    <w:lvl w:ilvl="0" w:tplc="1C2E6FE6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50509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0E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A4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20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81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61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A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7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076A2"/>
    <w:multiLevelType w:val="hybridMultilevel"/>
    <w:tmpl w:val="0B3670A4"/>
    <w:lvl w:ilvl="0" w:tplc="E4A8C382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C3DEA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A3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03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2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C3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27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A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82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D5525"/>
    <w:multiLevelType w:val="hybridMultilevel"/>
    <w:tmpl w:val="7A2C6E74"/>
    <w:lvl w:ilvl="0" w:tplc="C37E41CC">
      <w:start w:val="1"/>
      <w:numFmt w:val="decimal"/>
      <w:lvlText w:val="%1."/>
      <w:lvlJc w:val="left"/>
      <w:pPr>
        <w:ind w:left="720" w:hanging="360"/>
      </w:pPr>
    </w:lvl>
    <w:lvl w:ilvl="1" w:tplc="944461A8">
      <w:start w:val="1"/>
      <w:numFmt w:val="lowerLetter"/>
      <w:lvlText w:val="%2."/>
      <w:lvlJc w:val="left"/>
      <w:pPr>
        <w:ind w:left="1440" w:hanging="360"/>
      </w:pPr>
    </w:lvl>
    <w:lvl w:ilvl="2" w:tplc="D68692F4">
      <w:start w:val="1"/>
      <w:numFmt w:val="lowerRoman"/>
      <w:lvlText w:val="%3."/>
      <w:lvlJc w:val="right"/>
      <w:pPr>
        <w:ind w:left="2160" w:hanging="180"/>
      </w:pPr>
    </w:lvl>
    <w:lvl w:ilvl="3" w:tplc="13E2236C">
      <w:start w:val="1"/>
      <w:numFmt w:val="decimal"/>
      <w:lvlText w:val="%4."/>
      <w:lvlJc w:val="left"/>
      <w:pPr>
        <w:ind w:left="2880" w:hanging="360"/>
      </w:pPr>
    </w:lvl>
    <w:lvl w:ilvl="4" w:tplc="69623740">
      <w:start w:val="1"/>
      <w:numFmt w:val="lowerLetter"/>
      <w:lvlText w:val="%5."/>
      <w:lvlJc w:val="left"/>
      <w:pPr>
        <w:ind w:left="3600" w:hanging="360"/>
      </w:pPr>
    </w:lvl>
    <w:lvl w:ilvl="5" w:tplc="1C58DCB6">
      <w:start w:val="1"/>
      <w:numFmt w:val="lowerRoman"/>
      <w:lvlText w:val="%6."/>
      <w:lvlJc w:val="right"/>
      <w:pPr>
        <w:ind w:left="4320" w:hanging="180"/>
      </w:pPr>
    </w:lvl>
    <w:lvl w:ilvl="6" w:tplc="EF16A53C">
      <w:start w:val="1"/>
      <w:numFmt w:val="decimal"/>
      <w:lvlText w:val="%7."/>
      <w:lvlJc w:val="left"/>
      <w:pPr>
        <w:ind w:left="5040" w:hanging="360"/>
      </w:pPr>
    </w:lvl>
    <w:lvl w:ilvl="7" w:tplc="5AD86476">
      <w:start w:val="1"/>
      <w:numFmt w:val="lowerLetter"/>
      <w:lvlText w:val="%8."/>
      <w:lvlJc w:val="left"/>
      <w:pPr>
        <w:ind w:left="5760" w:hanging="360"/>
      </w:pPr>
    </w:lvl>
    <w:lvl w:ilvl="8" w:tplc="6E1CB5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213D"/>
    <w:multiLevelType w:val="hybridMultilevel"/>
    <w:tmpl w:val="92B264C2"/>
    <w:lvl w:ilvl="0" w:tplc="0750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C21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81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E3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4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1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C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0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66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56"/>
    <w:rsid w:val="00374456"/>
    <w:rsid w:val="007667C2"/>
    <w:rsid w:val="00A9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dcterms:created xsi:type="dcterms:W3CDTF">2023-11-10T09:29:00Z</dcterms:created>
  <dcterms:modified xsi:type="dcterms:W3CDTF">2024-10-28T10:44:00Z</dcterms:modified>
</cp:coreProperties>
</file>